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34D4F" w14:textId="77777777" w:rsidR="00151A5A" w:rsidRPr="00151A5A" w:rsidRDefault="00151A5A" w:rsidP="00151A5A">
      <w:pPr>
        <w:rPr>
          <w:rFonts w:ascii="Times New Roman" w:eastAsia="Times New Roman" w:hAnsi="Times New Roman" w:cs="Times New Roman"/>
        </w:rPr>
      </w:pPr>
    </w:p>
    <w:p w14:paraId="07F76765" w14:textId="6E2ACFBC" w:rsidR="00FE6C2E" w:rsidRDefault="009A0345" w:rsidP="005819B2">
      <w:pPr>
        <w:pStyle w:val="Style6"/>
        <w:rPr>
          <w:rFonts w:asciiTheme="minorHAnsi" w:hAnsiTheme="minorHAnsi" w:cstheme="minorHAnsi"/>
          <w:b/>
          <w:bCs/>
          <w:color w:val="E483BA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E483BA"/>
          <w:sz w:val="36"/>
          <w:szCs w:val="36"/>
        </w:rPr>
        <w:t>Beautiful Interior Design to Maximise your investment</w:t>
      </w:r>
    </w:p>
    <w:p w14:paraId="7B70620B" w14:textId="216E3EDA" w:rsidR="00447DDC" w:rsidRDefault="00447DDC" w:rsidP="005819B2">
      <w:pPr>
        <w:pStyle w:val="Style6"/>
        <w:rPr>
          <w:rFonts w:asciiTheme="minorHAnsi" w:hAnsiTheme="minorHAnsi" w:cstheme="minorHAnsi"/>
          <w:b/>
          <w:bCs/>
          <w:color w:val="E483BA"/>
          <w:sz w:val="36"/>
          <w:szCs w:val="36"/>
        </w:rPr>
      </w:pPr>
    </w:p>
    <w:p w14:paraId="1D6DF89B" w14:textId="1A1258A6" w:rsidR="00447DDC" w:rsidRPr="00447DDC" w:rsidRDefault="00447DDC" w:rsidP="00447DDC">
      <w:pPr>
        <w:pStyle w:val="Style6"/>
        <w:jc w:val="center"/>
        <w:rPr>
          <w:rFonts w:asciiTheme="minorHAnsi" w:hAnsiTheme="minorHAnsi" w:cstheme="minorHAnsi"/>
          <w:b/>
          <w:bCs/>
          <w:color w:val="E483BA"/>
        </w:rPr>
      </w:pPr>
      <w:r w:rsidRPr="00447DDC">
        <w:rPr>
          <w:rFonts w:asciiTheme="minorHAnsi" w:hAnsiTheme="minorHAnsi" w:cstheme="minorHAnsi"/>
          <w:b/>
          <w:bCs/>
          <w:color w:val="E483BA"/>
        </w:rPr>
        <w:t>Renovation / New Build Interior design service</w:t>
      </w:r>
    </w:p>
    <w:p w14:paraId="5525587A" w14:textId="77777777" w:rsidR="00FE6C2E" w:rsidRDefault="00FE6C2E" w:rsidP="00720826">
      <w:pPr>
        <w:rPr>
          <w:color w:val="000000" w:themeColor="text1"/>
        </w:rPr>
      </w:pPr>
    </w:p>
    <w:p w14:paraId="2BBF1AF3" w14:textId="117B21F9" w:rsidR="00D05B49" w:rsidRDefault="00447DDC" w:rsidP="00356C02">
      <w:pPr>
        <w:rPr>
          <w:rFonts w:asciiTheme="majorHAnsi" w:hAnsiTheme="majorHAnsi"/>
        </w:rPr>
      </w:pPr>
      <w:r w:rsidRPr="00356C02">
        <w:rPr>
          <w:rFonts w:asciiTheme="majorHAnsi" w:hAnsiTheme="majorHAnsi"/>
        </w:rPr>
        <w:t xml:space="preserve">We make the renovation and new build process </w:t>
      </w:r>
      <w:r w:rsidR="00D05B49" w:rsidRPr="00356C02">
        <w:rPr>
          <w:rFonts w:asciiTheme="majorHAnsi" w:hAnsiTheme="majorHAnsi"/>
        </w:rPr>
        <w:t>easy and simple for busy hardworking professionals who want a beautiful home but don’t have the time or expertise to design or manage the project.</w:t>
      </w:r>
    </w:p>
    <w:p w14:paraId="3BD319CF" w14:textId="2C91F790" w:rsidR="00356C02" w:rsidRDefault="00356C02" w:rsidP="00356C02">
      <w:pPr>
        <w:rPr>
          <w:rFonts w:asciiTheme="majorHAnsi" w:hAnsiTheme="majorHAnsi"/>
        </w:rPr>
      </w:pPr>
    </w:p>
    <w:p w14:paraId="37E35E0E" w14:textId="0563CB2F" w:rsidR="00D05B49" w:rsidRDefault="004E7F84" w:rsidP="00356C02">
      <w:pPr>
        <w:rPr>
          <w:rFonts w:asciiTheme="majorHAnsi" w:hAnsiTheme="majorHAnsi"/>
        </w:rPr>
      </w:pPr>
      <w:r>
        <w:rPr>
          <w:rFonts w:asciiTheme="majorHAnsi" w:hAnsiTheme="majorHAnsi"/>
        </w:rPr>
        <w:t>I will</w:t>
      </w:r>
      <w:r w:rsidR="00D05B49" w:rsidRPr="00356C02">
        <w:rPr>
          <w:rFonts w:asciiTheme="majorHAnsi" w:hAnsiTheme="majorHAnsi"/>
        </w:rPr>
        <w:t xml:space="preserve"> guide you through the process a</w:t>
      </w:r>
      <w:r w:rsidR="00356C02">
        <w:rPr>
          <w:rFonts w:asciiTheme="majorHAnsi" w:hAnsiTheme="majorHAnsi"/>
        </w:rPr>
        <w:t xml:space="preserve">nd </w:t>
      </w:r>
      <w:r w:rsidR="00D05B49" w:rsidRPr="00356C02">
        <w:rPr>
          <w:rFonts w:asciiTheme="majorHAnsi" w:hAnsiTheme="majorHAnsi"/>
        </w:rPr>
        <w:t>deliver a beautiful and functional home</w:t>
      </w:r>
      <w:r w:rsidR="00900A19" w:rsidRPr="00356C02">
        <w:rPr>
          <w:rFonts w:asciiTheme="majorHAnsi" w:hAnsiTheme="majorHAnsi"/>
        </w:rPr>
        <w:t xml:space="preserve">, with a cohesive and flowing design, </w:t>
      </w:r>
      <w:r w:rsidR="00D05B49" w:rsidRPr="00356C02">
        <w:rPr>
          <w:rFonts w:asciiTheme="majorHAnsi" w:hAnsiTheme="majorHAnsi"/>
        </w:rPr>
        <w:t xml:space="preserve">that you will </w:t>
      </w:r>
      <w:r>
        <w:rPr>
          <w:rFonts w:asciiTheme="majorHAnsi" w:hAnsiTheme="majorHAnsi"/>
        </w:rPr>
        <w:t>LOVE</w:t>
      </w:r>
      <w:r w:rsidR="00D05B49" w:rsidRPr="00356C02">
        <w:rPr>
          <w:rFonts w:asciiTheme="majorHAnsi" w:hAnsiTheme="majorHAnsi"/>
        </w:rPr>
        <w:t xml:space="preserve"> living in.</w:t>
      </w:r>
    </w:p>
    <w:p w14:paraId="28DE969F" w14:textId="77777777" w:rsidR="00356C02" w:rsidRPr="00356C02" w:rsidRDefault="00356C02" w:rsidP="00356C02">
      <w:pPr>
        <w:rPr>
          <w:rFonts w:asciiTheme="majorHAnsi" w:hAnsiTheme="majorHAnsi"/>
        </w:rPr>
      </w:pPr>
    </w:p>
    <w:p w14:paraId="1F9C1B47" w14:textId="5FE962BF" w:rsidR="00430B5A" w:rsidRPr="00430B5A" w:rsidRDefault="004E7F84" w:rsidP="00430B5A">
      <w:pPr>
        <w:rPr>
          <w:rFonts w:asciiTheme="majorHAnsi" w:hAnsiTheme="majorHAnsi"/>
        </w:rPr>
      </w:pPr>
      <w:r>
        <w:rPr>
          <w:rFonts w:asciiTheme="majorHAnsi" w:hAnsiTheme="majorHAnsi"/>
        </w:rPr>
        <w:t>With my build and renovation</w:t>
      </w:r>
      <w:r w:rsidR="00D05B49" w:rsidRPr="00356C02">
        <w:rPr>
          <w:rFonts w:asciiTheme="majorHAnsi" w:hAnsiTheme="majorHAnsi"/>
        </w:rPr>
        <w:t xml:space="preserve"> experience and </w:t>
      </w:r>
      <w:r>
        <w:rPr>
          <w:rFonts w:asciiTheme="majorHAnsi" w:hAnsiTheme="majorHAnsi"/>
        </w:rPr>
        <w:t xml:space="preserve">my design </w:t>
      </w:r>
      <w:r w:rsidR="00D05B49" w:rsidRPr="00356C02">
        <w:rPr>
          <w:rFonts w:asciiTheme="majorHAnsi" w:hAnsiTheme="majorHAnsi"/>
        </w:rPr>
        <w:t>expertise</w:t>
      </w:r>
      <w:r>
        <w:rPr>
          <w:rFonts w:asciiTheme="majorHAnsi" w:hAnsiTheme="majorHAnsi"/>
        </w:rPr>
        <w:t xml:space="preserve">, I will </w:t>
      </w:r>
      <w:r w:rsidR="00F66F0A" w:rsidRPr="00356C02">
        <w:rPr>
          <w:rFonts w:asciiTheme="majorHAnsi" w:hAnsiTheme="majorHAnsi"/>
        </w:rPr>
        <w:t>ensure</w:t>
      </w:r>
      <w:r w:rsidR="00D05B49" w:rsidRPr="00356C02">
        <w:rPr>
          <w:rFonts w:asciiTheme="majorHAnsi" w:hAnsiTheme="majorHAnsi"/>
        </w:rPr>
        <w:t xml:space="preserve"> that </w:t>
      </w:r>
      <w:r>
        <w:rPr>
          <w:rFonts w:asciiTheme="majorHAnsi" w:hAnsiTheme="majorHAnsi"/>
        </w:rPr>
        <w:t xml:space="preserve">we develop a master plan </w:t>
      </w:r>
      <w:r w:rsidR="00546ADF">
        <w:rPr>
          <w:rFonts w:asciiTheme="majorHAnsi" w:hAnsiTheme="majorHAnsi"/>
        </w:rPr>
        <w:t>where</w:t>
      </w:r>
      <w:r>
        <w:rPr>
          <w:rFonts w:asciiTheme="majorHAnsi" w:hAnsiTheme="majorHAnsi"/>
        </w:rPr>
        <w:t xml:space="preserve"> </w:t>
      </w:r>
      <w:r w:rsidR="00D05B49" w:rsidRPr="00356C02">
        <w:rPr>
          <w:rFonts w:asciiTheme="majorHAnsi" w:hAnsiTheme="majorHAnsi"/>
        </w:rPr>
        <w:t>everything is included in the detailed design, a</w:t>
      </w:r>
      <w:r w:rsidR="00636C5F">
        <w:rPr>
          <w:rFonts w:asciiTheme="majorHAnsi" w:hAnsiTheme="majorHAnsi"/>
        </w:rPr>
        <w:t>nd is ready to be included in the construction, a</w:t>
      </w:r>
      <w:r w:rsidR="00D05B49" w:rsidRPr="00356C02">
        <w:rPr>
          <w:rFonts w:asciiTheme="majorHAnsi" w:hAnsiTheme="majorHAnsi"/>
        </w:rPr>
        <w:t xml:space="preserve">t the right time and for the right budget.  </w:t>
      </w:r>
      <w:r w:rsidR="00430B5A" w:rsidRPr="00430B5A">
        <w:rPr>
          <w:rFonts w:asciiTheme="majorHAnsi" w:hAnsiTheme="majorHAnsi"/>
        </w:rPr>
        <w:t> </w:t>
      </w:r>
      <w:r w:rsidR="00430B5A">
        <w:rPr>
          <w:rFonts w:asciiTheme="majorHAnsi" w:hAnsiTheme="majorHAnsi"/>
        </w:rPr>
        <w:t>Use my e</w:t>
      </w:r>
      <w:r w:rsidR="00430B5A" w:rsidRPr="00430B5A">
        <w:rPr>
          <w:rFonts w:asciiTheme="majorHAnsi" w:hAnsiTheme="majorHAnsi"/>
        </w:rPr>
        <w:t>xtensive commercial contacts and trade-deals to save you money</w:t>
      </w:r>
      <w:r w:rsidR="00430B5A">
        <w:rPr>
          <w:rFonts w:asciiTheme="majorHAnsi" w:hAnsiTheme="majorHAnsi"/>
        </w:rPr>
        <w:t>.</w:t>
      </w:r>
    </w:p>
    <w:p w14:paraId="609C4278" w14:textId="77777777" w:rsidR="00F66F0A" w:rsidRDefault="00F66F0A" w:rsidP="00F66F0A">
      <w:pPr>
        <w:rPr>
          <w:rFonts w:asciiTheme="majorHAnsi" w:hAnsiTheme="majorHAnsi"/>
        </w:rPr>
      </w:pPr>
      <w:bookmarkStart w:id="0" w:name="_GoBack"/>
      <w:bookmarkEnd w:id="0"/>
    </w:p>
    <w:p w14:paraId="039B4EA3" w14:textId="23A97F2A" w:rsidR="00F66F0A" w:rsidRPr="00FE6C2E" w:rsidRDefault="00F66F0A" w:rsidP="00F66F0A">
      <w:pPr>
        <w:pStyle w:val="Style6"/>
        <w:rPr>
          <w:rFonts w:eastAsia="Times New Roman"/>
          <w:color w:val="E9A3BE"/>
        </w:rPr>
      </w:pPr>
      <w:r>
        <w:rPr>
          <w:color w:val="E9A3BE"/>
        </w:rPr>
        <w:t>INTERIOR DESIGN consults</w:t>
      </w:r>
    </w:p>
    <w:p w14:paraId="46699678" w14:textId="65AEEC34" w:rsidR="00900A19" w:rsidRDefault="00F66F0A" w:rsidP="00F66F0A">
      <w:pPr>
        <w:rPr>
          <w:rFonts w:asciiTheme="majorHAnsi" w:hAnsiTheme="majorHAnsi"/>
        </w:rPr>
      </w:pPr>
      <w:r>
        <w:rPr>
          <w:rFonts w:asciiTheme="majorHAnsi" w:hAnsiTheme="majorHAnsi"/>
        </w:rPr>
        <w:t>We can assist with any and all of the following:</w:t>
      </w:r>
    </w:p>
    <w:p w14:paraId="68A02C98" w14:textId="77777777" w:rsidR="00356C02" w:rsidRPr="00356C02" w:rsidRDefault="00356C02" w:rsidP="00356C02">
      <w:pPr>
        <w:rPr>
          <w:rFonts w:asciiTheme="majorHAnsi" w:hAnsiTheme="majorHAnsi"/>
        </w:rPr>
      </w:pPr>
    </w:p>
    <w:p w14:paraId="5BD62D6F" w14:textId="0C7FB765" w:rsidR="00F66F0A" w:rsidRDefault="00F66F0A" w:rsidP="00356C02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Honest feedback on your building plans, space planning and how to proceed with the design</w:t>
      </w:r>
    </w:p>
    <w:p w14:paraId="0A3C5516" w14:textId="73388F16" w:rsidR="00447DDC" w:rsidRPr="00356C02" w:rsidRDefault="00447DDC" w:rsidP="00356C02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proofErr w:type="spellStart"/>
      <w:r w:rsidRPr="00356C02">
        <w:rPr>
          <w:rFonts w:asciiTheme="majorHAnsi" w:hAnsiTheme="majorHAnsi"/>
        </w:rPr>
        <w:t>Colour</w:t>
      </w:r>
      <w:proofErr w:type="spellEnd"/>
      <w:r w:rsidRPr="00356C02">
        <w:rPr>
          <w:rFonts w:asciiTheme="majorHAnsi" w:hAnsiTheme="majorHAnsi"/>
        </w:rPr>
        <w:t xml:space="preserve"> consulting for interiors and exteriors</w:t>
      </w:r>
    </w:p>
    <w:p w14:paraId="4798E1BE" w14:textId="77777777" w:rsidR="00447DDC" w:rsidRPr="00356C02" w:rsidRDefault="00447DDC" w:rsidP="00356C02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356C02">
        <w:rPr>
          <w:rFonts w:asciiTheme="majorHAnsi" w:hAnsiTheme="majorHAnsi"/>
        </w:rPr>
        <w:t>Design of kitchen and bathroom renovations</w:t>
      </w:r>
    </w:p>
    <w:p w14:paraId="4F190B11" w14:textId="77777777" w:rsidR="00447DDC" w:rsidRPr="00356C02" w:rsidRDefault="00447DDC" w:rsidP="00356C02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356C02">
        <w:rPr>
          <w:rFonts w:asciiTheme="majorHAnsi" w:hAnsiTheme="majorHAnsi"/>
        </w:rPr>
        <w:t>Selection of fixtures and fittings for kitchens and bathrooms</w:t>
      </w:r>
    </w:p>
    <w:p w14:paraId="2D167AE3" w14:textId="676DA562" w:rsidR="00F66F0A" w:rsidRPr="00430B5A" w:rsidRDefault="00447DDC" w:rsidP="00430B5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356C02">
        <w:rPr>
          <w:rFonts w:asciiTheme="majorHAnsi" w:hAnsiTheme="majorHAnsi"/>
        </w:rPr>
        <w:t>Selection of furnishings and décor to maximise your enjoyment and use of your new home</w:t>
      </w:r>
    </w:p>
    <w:p w14:paraId="2B85ECEF" w14:textId="3E95EFC6" w:rsidR="008E02F6" w:rsidRPr="00447DDC" w:rsidRDefault="008E02F6">
      <w:pPr>
        <w:rPr>
          <w:lang w:val="en-US"/>
        </w:rPr>
      </w:pPr>
    </w:p>
    <w:p w14:paraId="2253AC0A" w14:textId="5BD24588" w:rsidR="00F66F0A" w:rsidRPr="00C74A19" w:rsidRDefault="00356C02" w:rsidP="00C74A19">
      <w:pPr>
        <w:pStyle w:val="Style6"/>
        <w:rPr>
          <w:color w:val="E9A3BE"/>
        </w:rPr>
      </w:pPr>
      <w:proofErr w:type="gramStart"/>
      <w:r>
        <w:rPr>
          <w:color w:val="E9A3BE"/>
        </w:rPr>
        <w:t>FULL Service</w:t>
      </w:r>
      <w:proofErr w:type="gramEnd"/>
      <w:r>
        <w:rPr>
          <w:color w:val="E9A3BE"/>
        </w:rPr>
        <w:t xml:space="preserve"> INTERIOR DESIGN</w:t>
      </w:r>
    </w:p>
    <w:p w14:paraId="09243E93" w14:textId="16B61350" w:rsidR="00720826" w:rsidRDefault="00C74A19" w:rsidP="00447DDC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Phase 1 </w:t>
      </w:r>
      <w:r w:rsidR="00447DDC" w:rsidRPr="00447DDC">
        <w:rPr>
          <w:rFonts w:asciiTheme="majorHAnsi" w:hAnsiTheme="majorHAnsi"/>
          <w:b/>
          <w:bCs/>
        </w:rPr>
        <w:t>Project Initiation</w:t>
      </w:r>
    </w:p>
    <w:p w14:paraId="141CF9CF" w14:textId="77777777" w:rsidR="00447DDC" w:rsidRPr="00447DDC" w:rsidRDefault="00447DDC" w:rsidP="00447DDC">
      <w:pPr>
        <w:rPr>
          <w:rFonts w:asciiTheme="majorHAnsi" w:hAnsiTheme="majorHAnsi"/>
          <w:b/>
          <w:bCs/>
        </w:rPr>
      </w:pPr>
    </w:p>
    <w:p w14:paraId="2D38443A" w14:textId="7E956F86" w:rsidR="005819B2" w:rsidRPr="00447DDC" w:rsidRDefault="00447DDC" w:rsidP="00F66F0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447DDC">
        <w:rPr>
          <w:rFonts w:asciiTheme="majorHAnsi" w:hAnsiTheme="majorHAnsi"/>
        </w:rPr>
        <w:t>Client meeting to establish and refine requirements and confirm design aesthetic direction</w:t>
      </w:r>
    </w:p>
    <w:p w14:paraId="45E461F6" w14:textId="097AD8A1" w:rsidR="00447DDC" w:rsidRPr="00447DDC" w:rsidRDefault="00D05B49" w:rsidP="00F66F0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Letter of Agreement, including detailed </w:t>
      </w:r>
      <w:r w:rsidR="00447DDC" w:rsidRPr="00447DDC">
        <w:rPr>
          <w:rFonts w:asciiTheme="majorHAnsi" w:hAnsiTheme="majorHAnsi"/>
        </w:rPr>
        <w:t>brief</w:t>
      </w:r>
    </w:p>
    <w:p w14:paraId="44D6F175" w14:textId="22C1ABB2" w:rsidR="00447DDC" w:rsidRPr="00447DDC" w:rsidRDefault="00447DDC" w:rsidP="00F66F0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447DDC">
        <w:rPr>
          <w:rFonts w:asciiTheme="majorHAnsi" w:hAnsiTheme="majorHAnsi"/>
        </w:rPr>
        <w:t>Establish project timeline</w:t>
      </w:r>
    </w:p>
    <w:p w14:paraId="008FF9C9" w14:textId="262FFF21" w:rsidR="006C2010" w:rsidRDefault="00447DDC" w:rsidP="00430B5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447DDC">
        <w:rPr>
          <w:rFonts w:asciiTheme="majorHAnsi" w:hAnsiTheme="majorHAnsi"/>
        </w:rPr>
        <w:t xml:space="preserve">Confirm site data – </w:t>
      </w:r>
      <w:proofErr w:type="spellStart"/>
      <w:r w:rsidRPr="00447DDC">
        <w:rPr>
          <w:rFonts w:asciiTheme="majorHAnsi" w:hAnsiTheme="majorHAnsi"/>
        </w:rPr>
        <w:t>ie</w:t>
      </w:r>
      <w:proofErr w:type="spellEnd"/>
      <w:r w:rsidRPr="00447DDC">
        <w:rPr>
          <w:rFonts w:asciiTheme="majorHAnsi" w:hAnsiTheme="majorHAnsi"/>
        </w:rPr>
        <w:t xml:space="preserve">. Plans, photos </w:t>
      </w:r>
      <w:proofErr w:type="spellStart"/>
      <w:r w:rsidRPr="00447DDC">
        <w:rPr>
          <w:rFonts w:asciiTheme="majorHAnsi" w:hAnsiTheme="majorHAnsi"/>
        </w:rPr>
        <w:t>etc</w:t>
      </w:r>
      <w:proofErr w:type="spellEnd"/>
    </w:p>
    <w:p w14:paraId="1A5B5FFE" w14:textId="77777777" w:rsidR="00430B5A" w:rsidRPr="00430B5A" w:rsidRDefault="00430B5A" w:rsidP="00430B5A">
      <w:pPr>
        <w:pStyle w:val="ListParagraph"/>
        <w:spacing w:after="0" w:line="240" w:lineRule="auto"/>
        <w:rPr>
          <w:rFonts w:asciiTheme="majorHAnsi" w:hAnsiTheme="majorHAnsi"/>
        </w:rPr>
      </w:pPr>
    </w:p>
    <w:p w14:paraId="523CD0C3" w14:textId="2291B600" w:rsidR="00447DDC" w:rsidRDefault="00C74A19" w:rsidP="00447DDC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Phase 2 </w:t>
      </w:r>
      <w:r w:rsidR="00447DDC" w:rsidRPr="001B2A3D">
        <w:rPr>
          <w:rFonts w:asciiTheme="majorHAnsi" w:hAnsiTheme="majorHAnsi"/>
          <w:b/>
          <w:bCs/>
        </w:rPr>
        <w:t xml:space="preserve">The </w:t>
      </w:r>
      <w:r w:rsidR="00447DDC">
        <w:rPr>
          <w:rFonts w:asciiTheme="majorHAnsi" w:hAnsiTheme="majorHAnsi"/>
          <w:b/>
          <w:bCs/>
        </w:rPr>
        <w:t>Design Process</w:t>
      </w:r>
    </w:p>
    <w:p w14:paraId="316C2916" w14:textId="77777777" w:rsidR="00447DDC" w:rsidRDefault="00447DDC" w:rsidP="00447DDC">
      <w:pPr>
        <w:rPr>
          <w:rFonts w:asciiTheme="majorHAnsi" w:hAnsiTheme="majorHAnsi"/>
          <w:b/>
          <w:bCs/>
        </w:rPr>
      </w:pPr>
    </w:p>
    <w:p w14:paraId="3AD88881" w14:textId="2C29E2E5" w:rsidR="00D05B49" w:rsidRDefault="00D05B49" w:rsidP="00D05B4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of building / renovation plans, suggestions and recommendations to ensure optimal use of the space.</w:t>
      </w:r>
    </w:p>
    <w:p w14:paraId="3060DAF6" w14:textId="012C0EF2" w:rsidR="00D05B49" w:rsidRDefault="00D05B49" w:rsidP="00D05B4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Detailed floor plan to scale (if required).</w:t>
      </w:r>
    </w:p>
    <w:p w14:paraId="12461902" w14:textId="64135811" w:rsidR="00D05B49" w:rsidRDefault="00900A19" w:rsidP="00D05B4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Layouts/floor plans/ elevations for kitchen and bathrooms.</w:t>
      </w:r>
    </w:p>
    <w:p w14:paraId="0221BC75" w14:textId="55267983" w:rsidR="00447DDC" w:rsidRDefault="00900A19" w:rsidP="00D05B4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Conceptual style, </w:t>
      </w:r>
      <w:proofErr w:type="spellStart"/>
      <w:r>
        <w:rPr>
          <w:rFonts w:asciiTheme="majorHAnsi" w:hAnsiTheme="majorHAnsi"/>
        </w:rPr>
        <w:t>colour</w:t>
      </w:r>
      <w:proofErr w:type="spellEnd"/>
      <w:r>
        <w:rPr>
          <w:rFonts w:asciiTheme="majorHAnsi" w:hAnsiTheme="majorHAnsi"/>
        </w:rPr>
        <w:t xml:space="preserve"> and accessory plan – using</w:t>
      </w:r>
      <w:r w:rsidR="00447DDC" w:rsidRPr="00D05B49">
        <w:rPr>
          <w:rFonts w:asciiTheme="majorHAnsi" w:hAnsiTheme="majorHAnsi"/>
        </w:rPr>
        <w:t xml:space="preserve"> mood boards and </w:t>
      </w:r>
      <w:r>
        <w:rPr>
          <w:rFonts w:asciiTheme="majorHAnsi" w:hAnsiTheme="majorHAnsi"/>
        </w:rPr>
        <w:t>design</w:t>
      </w:r>
      <w:r w:rsidR="00447DDC" w:rsidRPr="00D05B49">
        <w:rPr>
          <w:rFonts w:asciiTheme="majorHAnsi" w:hAnsiTheme="majorHAnsi"/>
        </w:rPr>
        <w:t xml:space="preserve"> boards.</w:t>
      </w:r>
    </w:p>
    <w:p w14:paraId="401081AA" w14:textId="2CE98D34" w:rsidR="00900A19" w:rsidRDefault="009C7655" w:rsidP="00D05B4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Detailed</w:t>
      </w:r>
      <w:r w:rsidR="00900A19">
        <w:rPr>
          <w:rFonts w:asciiTheme="majorHAnsi" w:hAnsiTheme="majorHAnsi"/>
        </w:rPr>
        <w:t xml:space="preserve"> renderings of the space – complete with finishes, furnishings, lighting and window treatments</w:t>
      </w:r>
    </w:p>
    <w:p w14:paraId="7813F262" w14:textId="19079555" w:rsidR="00900A19" w:rsidRDefault="00900A19" w:rsidP="00D05B4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Detailed Design Plan </w:t>
      </w:r>
      <w:r w:rsidR="00FF6FC8">
        <w:rPr>
          <w:rFonts w:asciiTheme="majorHAnsi" w:hAnsiTheme="majorHAnsi"/>
        </w:rPr>
        <w:t>– Specification of initial selections:</w:t>
      </w:r>
    </w:p>
    <w:p w14:paraId="3FC5D441" w14:textId="72399D41" w:rsidR="00FF6FC8" w:rsidRDefault="00900A19" w:rsidP="00900A19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Finishes and Materials </w:t>
      </w:r>
      <w:r w:rsidR="00FF6FC8">
        <w:rPr>
          <w:rFonts w:asciiTheme="majorHAnsi" w:hAnsiTheme="majorHAnsi"/>
        </w:rPr>
        <w:t>for agreed internal and external areas (</w:t>
      </w:r>
      <w:proofErr w:type="spellStart"/>
      <w:r w:rsidR="00FF6FC8">
        <w:rPr>
          <w:rFonts w:asciiTheme="majorHAnsi" w:hAnsiTheme="majorHAnsi"/>
        </w:rPr>
        <w:t>eg.</w:t>
      </w:r>
      <w:proofErr w:type="spellEnd"/>
      <w:r w:rsidR="00FF6FC8">
        <w:rPr>
          <w:rFonts w:asciiTheme="majorHAnsi" w:hAnsiTheme="majorHAnsi"/>
        </w:rPr>
        <w:t xml:space="preserve"> Flooring, tiling, benches, cabinetry </w:t>
      </w:r>
      <w:proofErr w:type="spellStart"/>
      <w:r w:rsidR="00FF6FC8">
        <w:rPr>
          <w:rFonts w:asciiTheme="majorHAnsi" w:hAnsiTheme="majorHAnsi"/>
        </w:rPr>
        <w:t>etc</w:t>
      </w:r>
      <w:proofErr w:type="spellEnd"/>
      <w:r w:rsidR="00FF6FC8">
        <w:rPr>
          <w:rFonts w:asciiTheme="majorHAnsi" w:hAnsiTheme="majorHAnsi"/>
        </w:rPr>
        <w:t>).</w:t>
      </w:r>
    </w:p>
    <w:p w14:paraId="6FAE23EB" w14:textId="3EAB0810" w:rsidR="00900A19" w:rsidRDefault="00900A19" w:rsidP="00FF6FC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Fixtures and Fittings</w:t>
      </w:r>
      <w:r w:rsidR="00FF6FC8">
        <w:rPr>
          <w:rFonts w:asciiTheme="majorHAnsi" w:hAnsiTheme="majorHAnsi"/>
        </w:rPr>
        <w:t xml:space="preserve"> for agreed internal and external areas (</w:t>
      </w:r>
      <w:proofErr w:type="spellStart"/>
      <w:r w:rsidR="00FF6FC8">
        <w:rPr>
          <w:rFonts w:asciiTheme="majorHAnsi" w:hAnsiTheme="majorHAnsi"/>
        </w:rPr>
        <w:t>eg.</w:t>
      </w:r>
      <w:proofErr w:type="spellEnd"/>
      <w:r w:rsidR="00FF6FC8">
        <w:rPr>
          <w:rFonts w:asciiTheme="majorHAnsi" w:hAnsiTheme="majorHAnsi"/>
        </w:rPr>
        <w:t xml:space="preserve"> Tapware, lighting</w:t>
      </w:r>
      <w:r w:rsidR="00F66F0A">
        <w:rPr>
          <w:rFonts w:asciiTheme="majorHAnsi" w:hAnsiTheme="majorHAnsi"/>
        </w:rPr>
        <w:t>, window furnishings</w:t>
      </w:r>
      <w:r w:rsidR="00FF6FC8">
        <w:rPr>
          <w:rFonts w:asciiTheme="majorHAnsi" w:hAnsiTheme="majorHAnsi"/>
        </w:rPr>
        <w:t>); and</w:t>
      </w:r>
    </w:p>
    <w:p w14:paraId="6F1148D3" w14:textId="6C8BE76D" w:rsidR="00FF6FC8" w:rsidRPr="00FF6FC8" w:rsidRDefault="00FF6FC8" w:rsidP="00FF6FC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Furniture and appliance selections for agreed internal and external areas (</w:t>
      </w:r>
      <w:proofErr w:type="spellStart"/>
      <w:r>
        <w:rPr>
          <w:rFonts w:asciiTheme="majorHAnsi" w:hAnsiTheme="majorHAnsi"/>
        </w:rPr>
        <w:t>eg.</w:t>
      </w:r>
      <w:proofErr w:type="spellEnd"/>
      <w:r>
        <w:rPr>
          <w:rFonts w:asciiTheme="majorHAnsi" w:hAnsiTheme="majorHAnsi"/>
        </w:rPr>
        <w:t xml:space="preserve"> Oven, </w:t>
      </w:r>
      <w:r w:rsidR="00636C5F">
        <w:rPr>
          <w:rFonts w:asciiTheme="majorHAnsi" w:hAnsiTheme="majorHAnsi"/>
        </w:rPr>
        <w:t>fridge</w:t>
      </w:r>
      <w:r>
        <w:rPr>
          <w:rFonts w:asciiTheme="majorHAnsi" w:hAnsiTheme="majorHAnsi"/>
        </w:rPr>
        <w:t xml:space="preserve"> etc.</w:t>
      </w:r>
    </w:p>
    <w:p w14:paraId="63479265" w14:textId="76D546FD" w:rsidR="00447DDC" w:rsidRDefault="00900A19" w:rsidP="00DF4FE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00A19">
        <w:rPr>
          <w:rFonts w:asciiTheme="majorHAnsi" w:hAnsiTheme="majorHAnsi"/>
        </w:rPr>
        <w:t xml:space="preserve">Comprehensive Budget </w:t>
      </w:r>
    </w:p>
    <w:p w14:paraId="191C46F0" w14:textId="64D87434" w:rsidR="00720826" w:rsidRDefault="00900A19" w:rsidP="00FF6FC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Design Plan Presentation</w:t>
      </w:r>
      <w:r w:rsidR="00FF6FC8">
        <w:rPr>
          <w:rFonts w:asciiTheme="majorHAnsi" w:hAnsiTheme="majorHAnsi"/>
        </w:rPr>
        <w:t xml:space="preserve"> (including samples)</w:t>
      </w:r>
    </w:p>
    <w:p w14:paraId="5EEED5EA" w14:textId="73D56797" w:rsidR="00FF6FC8" w:rsidRDefault="00FF6FC8" w:rsidP="00FF6FC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Revision of initial Design Plan based on client feedback</w:t>
      </w:r>
    </w:p>
    <w:p w14:paraId="3923D398" w14:textId="5D1E16B8" w:rsidR="00FF6FC8" w:rsidRDefault="00C74A19" w:rsidP="00FF6FC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Phase 3 </w:t>
      </w:r>
      <w:r w:rsidR="00FF6FC8">
        <w:rPr>
          <w:rFonts w:asciiTheme="majorHAnsi" w:hAnsiTheme="majorHAnsi"/>
          <w:b/>
          <w:bCs/>
        </w:rPr>
        <w:t>Procurement / Construction</w:t>
      </w:r>
      <w:r w:rsidR="00356C02">
        <w:rPr>
          <w:rFonts w:asciiTheme="majorHAnsi" w:hAnsiTheme="majorHAnsi"/>
          <w:b/>
          <w:bCs/>
        </w:rPr>
        <w:t xml:space="preserve"> Documentation</w:t>
      </w:r>
    </w:p>
    <w:p w14:paraId="2E7930E8" w14:textId="77777777" w:rsidR="00FF6FC8" w:rsidRDefault="00FF6FC8" w:rsidP="00FF6FC8">
      <w:pPr>
        <w:rPr>
          <w:rFonts w:asciiTheme="majorHAnsi" w:hAnsiTheme="majorHAnsi"/>
          <w:b/>
          <w:bCs/>
        </w:rPr>
      </w:pPr>
    </w:p>
    <w:p w14:paraId="7A560114" w14:textId="4BBE06E5" w:rsidR="00FF6FC8" w:rsidRDefault="00FF6FC8" w:rsidP="00FF6FC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Design Plan approval</w:t>
      </w:r>
      <w:r w:rsidR="00356C02">
        <w:rPr>
          <w:rFonts w:asciiTheme="majorHAnsi" w:hAnsiTheme="majorHAnsi"/>
        </w:rPr>
        <w:t>.</w:t>
      </w:r>
    </w:p>
    <w:p w14:paraId="641928E5" w14:textId="16A0DE64" w:rsidR="00FF6FC8" w:rsidRDefault="00FF6FC8" w:rsidP="00FF6FC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Full set of Construction Schedules detailing all final fixtures, fittings, finishes, appliances, furniture and accessories.</w:t>
      </w:r>
      <w:r w:rsidR="00356C02">
        <w:rPr>
          <w:rFonts w:asciiTheme="majorHAnsi" w:hAnsiTheme="majorHAnsi"/>
        </w:rPr>
        <w:t xml:space="preserve">  Schedule will reference all building drawings and show the finish (material and </w:t>
      </w:r>
      <w:proofErr w:type="spellStart"/>
      <w:r w:rsidR="00356C02">
        <w:rPr>
          <w:rFonts w:asciiTheme="majorHAnsi" w:hAnsiTheme="majorHAnsi"/>
        </w:rPr>
        <w:t>colour</w:t>
      </w:r>
      <w:proofErr w:type="spellEnd"/>
      <w:r w:rsidR="00356C02">
        <w:rPr>
          <w:rFonts w:asciiTheme="majorHAnsi" w:hAnsiTheme="majorHAnsi"/>
        </w:rPr>
        <w:t>) for each surface area.</w:t>
      </w:r>
    </w:p>
    <w:p w14:paraId="7CB59F0B" w14:textId="18B67E97" w:rsidR="00FF6FC8" w:rsidRDefault="00FF6FC8" w:rsidP="00FF6FC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Full set of Construction Documents for kitchen and bathroom joinery.</w:t>
      </w:r>
    </w:p>
    <w:p w14:paraId="2C23377B" w14:textId="189960C3" w:rsidR="00FF6FC8" w:rsidRDefault="00FF6FC8" w:rsidP="00FF6FC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Co-ordinate with suppliers and builder re lead times, and construction schedule.</w:t>
      </w:r>
    </w:p>
    <w:p w14:paraId="5A51ECCD" w14:textId="05027E90" w:rsidR="00FF6FC8" w:rsidRDefault="00FF6FC8" w:rsidP="00FF6FC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Revision of documents based on client feedback – client sign off</w:t>
      </w:r>
      <w:r w:rsidR="00356C02">
        <w:rPr>
          <w:rFonts w:asciiTheme="majorHAnsi" w:hAnsiTheme="majorHAnsi"/>
        </w:rPr>
        <w:t>.</w:t>
      </w:r>
    </w:p>
    <w:p w14:paraId="3FACA3A3" w14:textId="63724D61" w:rsidR="00FF6FC8" w:rsidRDefault="00FF6FC8" w:rsidP="00FF6FC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Furniture plans</w:t>
      </w:r>
      <w:r w:rsidR="00356C02">
        <w:rPr>
          <w:rFonts w:asciiTheme="majorHAnsi" w:hAnsiTheme="majorHAnsi"/>
        </w:rPr>
        <w:t xml:space="preserve"> and layouts.</w:t>
      </w:r>
    </w:p>
    <w:p w14:paraId="59A5018A" w14:textId="40006114" w:rsidR="00356C02" w:rsidRDefault="00356C02" w:rsidP="00FF6FC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Detailed schedule of furniture and accessories</w:t>
      </w:r>
    </w:p>
    <w:p w14:paraId="3D2E9191" w14:textId="365F2F63" w:rsidR="00356C02" w:rsidRPr="00356C02" w:rsidRDefault="00C74A19" w:rsidP="00356C02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Phase 4 </w:t>
      </w:r>
      <w:r w:rsidR="00356C02" w:rsidRPr="00356C02">
        <w:rPr>
          <w:rFonts w:asciiTheme="majorHAnsi" w:hAnsiTheme="majorHAnsi"/>
          <w:b/>
          <w:bCs/>
        </w:rPr>
        <w:t>Construction Phase</w:t>
      </w:r>
    </w:p>
    <w:p w14:paraId="249B82D0" w14:textId="77777777" w:rsidR="00356C02" w:rsidRPr="00356C02" w:rsidRDefault="00356C02" w:rsidP="00356C02">
      <w:pPr>
        <w:rPr>
          <w:rFonts w:asciiTheme="majorHAnsi" w:hAnsiTheme="majorHAnsi"/>
        </w:rPr>
      </w:pPr>
    </w:p>
    <w:p w14:paraId="5CF40E3B" w14:textId="0B4AD6F5" w:rsidR="00FF6FC8" w:rsidRDefault="00356C02" w:rsidP="00356C0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Respond to RFIs, make comment on variations and review workshop drawings</w:t>
      </w:r>
    </w:p>
    <w:p w14:paraId="51251CB7" w14:textId="2C304E51" w:rsidR="00356C02" w:rsidRDefault="00356C02" w:rsidP="00356C0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Issue design advice as required</w:t>
      </w:r>
    </w:p>
    <w:p w14:paraId="54394C12" w14:textId="73D8DB7C" w:rsidR="00356C02" w:rsidRDefault="00356C02" w:rsidP="00356C0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Allowance for coordination of furniture installation on site</w:t>
      </w:r>
    </w:p>
    <w:p w14:paraId="61691C61" w14:textId="71EC65D2" w:rsidR="00356C02" w:rsidRDefault="00356C02" w:rsidP="00356C0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Final installation planning, logistics planning and troubleshooting</w:t>
      </w:r>
    </w:p>
    <w:p w14:paraId="2CACD444" w14:textId="37A70F3A" w:rsidR="00356C02" w:rsidRPr="00356C02" w:rsidRDefault="00C74A19" w:rsidP="00356C02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Phase 5 </w:t>
      </w:r>
      <w:r w:rsidR="00356C02" w:rsidRPr="00356C02">
        <w:rPr>
          <w:rFonts w:asciiTheme="majorHAnsi" w:hAnsiTheme="majorHAnsi"/>
          <w:b/>
          <w:bCs/>
        </w:rPr>
        <w:t>Completion Phase</w:t>
      </w:r>
    </w:p>
    <w:p w14:paraId="1EF14183" w14:textId="6925128D" w:rsidR="00356C02" w:rsidRDefault="00356C02" w:rsidP="00356C02">
      <w:pPr>
        <w:ind w:left="360"/>
        <w:rPr>
          <w:rFonts w:asciiTheme="majorHAnsi" w:hAnsiTheme="majorHAnsi"/>
        </w:rPr>
      </w:pPr>
    </w:p>
    <w:p w14:paraId="612D4D83" w14:textId="6FC0B24A" w:rsidR="00356C02" w:rsidRDefault="00356C02" w:rsidP="00356C0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Co-ordination of delivery and installation on site</w:t>
      </w:r>
    </w:p>
    <w:p w14:paraId="22037495" w14:textId="7768D5AF" w:rsidR="00356C02" w:rsidRDefault="00356C02" w:rsidP="00356C0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Reveal day</w:t>
      </w:r>
    </w:p>
    <w:p w14:paraId="799C315F" w14:textId="714E8058" w:rsidR="00356C02" w:rsidRDefault="00356C02" w:rsidP="00356C0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Photography</w:t>
      </w:r>
    </w:p>
    <w:p w14:paraId="781F0105" w14:textId="5CE6CED5" w:rsidR="00356C02" w:rsidRDefault="00356C02" w:rsidP="00356C0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Final walk through</w:t>
      </w:r>
    </w:p>
    <w:p w14:paraId="12DE048E" w14:textId="2165DCBF" w:rsidR="004E7F84" w:rsidRPr="00C74A19" w:rsidRDefault="004E7F84" w:rsidP="00C74A19">
      <w:pPr>
        <w:pStyle w:val="Style6"/>
        <w:rPr>
          <w:color w:val="E9A3BE"/>
        </w:rPr>
      </w:pPr>
      <w:r>
        <w:rPr>
          <w:color w:val="E9A3BE"/>
        </w:rPr>
        <w:t>DESIGN FEE</w:t>
      </w:r>
    </w:p>
    <w:p w14:paraId="2678E26D" w14:textId="77777777" w:rsidR="0022734D" w:rsidRDefault="004E7F84" w:rsidP="004E7F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first </w:t>
      </w:r>
      <w:r w:rsidR="00C74A19">
        <w:rPr>
          <w:rFonts w:asciiTheme="majorHAnsi" w:hAnsiTheme="majorHAnsi"/>
        </w:rPr>
        <w:t>step in</w:t>
      </w:r>
      <w:r>
        <w:rPr>
          <w:rFonts w:asciiTheme="majorHAnsi" w:hAnsiTheme="majorHAnsi"/>
        </w:rPr>
        <w:t xml:space="preserve"> deciding which interior designer is the best fit for you, is the discovery call.  This is a great opportunity to sound me out and decide if you’d like to book a </w:t>
      </w:r>
      <w:proofErr w:type="gramStart"/>
      <w:r>
        <w:rPr>
          <w:rFonts w:asciiTheme="majorHAnsi" w:hAnsiTheme="majorHAnsi"/>
        </w:rPr>
        <w:t>consult, or</w:t>
      </w:r>
      <w:proofErr w:type="gramEnd"/>
      <w:r>
        <w:rPr>
          <w:rFonts w:asciiTheme="majorHAnsi" w:hAnsiTheme="majorHAnsi"/>
        </w:rPr>
        <w:t xml:space="preserve"> proceed to a full service proposal.  If you have decided you want to work with me, then I’ll need to understand the size and scope of your project, so that I can calculate an estimated design fee.  This is not a fixed fee but rather represents a realistic estimate of hours that should be allowed for based on the Scope of Works, at my hourly rate.    </w:t>
      </w:r>
    </w:p>
    <w:p w14:paraId="58A95F8F" w14:textId="77777777" w:rsidR="0022734D" w:rsidRDefault="0022734D" w:rsidP="004E7F84">
      <w:pPr>
        <w:rPr>
          <w:rFonts w:asciiTheme="majorHAnsi" w:hAnsiTheme="majorHAnsi"/>
        </w:rPr>
      </w:pPr>
    </w:p>
    <w:p w14:paraId="5A93C1E5" w14:textId="77777777" w:rsidR="004E7F84" w:rsidRDefault="004E7F84" w:rsidP="004E7F84">
      <w:pPr>
        <w:rPr>
          <w:rFonts w:asciiTheme="majorHAnsi" w:hAnsiTheme="majorHAnsi"/>
        </w:rPr>
      </w:pPr>
    </w:p>
    <w:p w14:paraId="0B2467EE" w14:textId="77777777" w:rsidR="004E7F84" w:rsidRDefault="004E7F84" w:rsidP="004E7F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Fee: </w:t>
      </w:r>
    </w:p>
    <w:p w14:paraId="2E8C76E7" w14:textId="62983593" w:rsidR="00C74A19" w:rsidRDefault="00C74A19" w:rsidP="004E7F8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Discovery Call </w:t>
      </w:r>
      <w:r w:rsidR="00A305FD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Free</w:t>
      </w:r>
      <w:r w:rsidR="00A305FD">
        <w:rPr>
          <w:rFonts w:asciiTheme="majorHAnsi" w:hAnsiTheme="majorHAnsi"/>
        </w:rPr>
        <w:t xml:space="preserve">  </w:t>
      </w:r>
      <w:r w:rsidR="00A305FD" w:rsidRPr="00A305FD">
        <w:rPr>
          <w:rFonts w:asciiTheme="majorHAnsi" w:hAnsiTheme="majorHAnsi"/>
          <w:highlight w:val="yellow"/>
        </w:rPr>
        <w:t>(</w:t>
      </w:r>
      <w:proofErr w:type="gramEnd"/>
      <w:r w:rsidR="00A305FD" w:rsidRPr="00A305FD">
        <w:rPr>
          <w:rFonts w:asciiTheme="majorHAnsi" w:hAnsiTheme="majorHAnsi"/>
          <w:highlight w:val="yellow"/>
        </w:rPr>
        <w:t>BOOK NOW BUTTON)</w:t>
      </w:r>
    </w:p>
    <w:p w14:paraId="0EB3D740" w14:textId="3F9673F0" w:rsidR="004E7F84" w:rsidRDefault="004E7F84" w:rsidP="004E7F8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In-home consultation (</w:t>
      </w:r>
      <w:r w:rsidR="00154BE4">
        <w:rPr>
          <w:rFonts w:asciiTheme="majorHAnsi" w:hAnsiTheme="majorHAnsi"/>
        </w:rPr>
        <w:t>90 minutes</w:t>
      </w:r>
      <w:r>
        <w:rPr>
          <w:rFonts w:asciiTheme="majorHAnsi" w:hAnsiTheme="majorHAnsi"/>
        </w:rPr>
        <w:t xml:space="preserve"> to pick my brains and get all my ideas and suggestions on anything you like): $2</w:t>
      </w:r>
      <w:r w:rsidR="00051115">
        <w:rPr>
          <w:rFonts w:asciiTheme="majorHAnsi" w:hAnsiTheme="majorHAnsi"/>
        </w:rPr>
        <w:t>5</w:t>
      </w:r>
      <w:r>
        <w:rPr>
          <w:rFonts w:asciiTheme="majorHAnsi" w:hAnsiTheme="majorHAnsi"/>
        </w:rPr>
        <w:t>0</w:t>
      </w:r>
      <w:r w:rsidR="00A305FD">
        <w:rPr>
          <w:rFonts w:asciiTheme="majorHAnsi" w:hAnsiTheme="majorHAnsi"/>
        </w:rPr>
        <w:t xml:space="preserve"> </w:t>
      </w:r>
      <w:r w:rsidR="00A305FD" w:rsidRPr="00A305FD">
        <w:rPr>
          <w:rFonts w:asciiTheme="majorHAnsi" w:hAnsiTheme="majorHAnsi"/>
          <w:highlight w:val="yellow"/>
        </w:rPr>
        <w:t>(PURCHASE NOW)</w:t>
      </w:r>
    </w:p>
    <w:p w14:paraId="24557829" w14:textId="77777777" w:rsidR="004E7F84" w:rsidRPr="00356C02" w:rsidRDefault="004E7F84" w:rsidP="004E7F8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Hourly design fee: $100</w:t>
      </w:r>
    </w:p>
    <w:p w14:paraId="7A52C72F" w14:textId="77777777" w:rsidR="004E7F84" w:rsidRPr="004E7F84" w:rsidRDefault="004E7F84" w:rsidP="00356C02">
      <w:pPr>
        <w:ind w:left="360"/>
        <w:rPr>
          <w:rFonts w:asciiTheme="majorHAnsi" w:hAnsiTheme="majorHAnsi"/>
        </w:rPr>
      </w:pPr>
    </w:p>
    <w:sectPr w:rsidR="004E7F84" w:rsidRPr="004E7F84" w:rsidSect="00DD5B9D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8062E" w14:textId="77777777" w:rsidR="00655AE3" w:rsidRDefault="00655AE3" w:rsidP="00DD5B9D">
      <w:r>
        <w:separator/>
      </w:r>
    </w:p>
  </w:endnote>
  <w:endnote w:type="continuationSeparator" w:id="0">
    <w:p w14:paraId="42913BB7" w14:textId="77777777" w:rsidR="00655AE3" w:rsidRDefault="00655AE3" w:rsidP="00DD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EDFD" w14:textId="77777777" w:rsidR="00675C19" w:rsidRPr="00675C19" w:rsidRDefault="00675C19">
    <w:pPr>
      <w:pStyle w:val="Footer"/>
      <w:jc w:val="center"/>
      <w:rPr>
        <w:color w:val="E9A3BE"/>
      </w:rPr>
    </w:pPr>
    <w:r w:rsidRPr="00675C19">
      <w:rPr>
        <w:color w:val="E9A3BE"/>
      </w:rPr>
      <w:t xml:space="preserve">Page </w:t>
    </w:r>
    <w:r w:rsidRPr="00675C19">
      <w:rPr>
        <w:color w:val="E9A3BE"/>
      </w:rPr>
      <w:fldChar w:fldCharType="begin"/>
    </w:r>
    <w:r w:rsidRPr="00675C19">
      <w:rPr>
        <w:color w:val="E9A3BE"/>
      </w:rPr>
      <w:instrText xml:space="preserve"> PAGE  \* Arabic  \* MERGEFORMAT </w:instrText>
    </w:r>
    <w:r w:rsidRPr="00675C19">
      <w:rPr>
        <w:color w:val="E9A3BE"/>
      </w:rPr>
      <w:fldChar w:fldCharType="separate"/>
    </w:r>
    <w:r w:rsidRPr="00675C19">
      <w:rPr>
        <w:noProof/>
        <w:color w:val="E9A3BE"/>
      </w:rPr>
      <w:t>2</w:t>
    </w:r>
    <w:r w:rsidRPr="00675C19">
      <w:rPr>
        <w:color w:val="E9A3BE"/>
      </w:rPr>
      <w:fldChar w:fldCharType="end"/>
    </w:r>
    <w:r w:rsidRPr="00675C19">
      <w:rPr>
        <w:color w:val="E9A3BE"/>
      </w:rPr>
      <w:t xml:space="preserve"> of </w:t>
    </w:r>
    <w:r w:rsidRPr="00675C19">
      <w:rPr>
        <w:color w:val="E9A3BE"/>
      </w:rPr>
      <w:fldChar w:fldCharType="begin"/>
    </w:r>
    <w:r w:rsidRPr="00675C19">
      <w:rPr>
        <w:color w:val="E9A3BE"/>
      </w:rPr>
      <w:instrText xml:space="preserve"> NUMPAGES  \* Arabic  \* MERGEFORMAT </w:instrText>
    </w:r>
    <w:r w:rsidRPr="00675C19">
      <w:rPr>
        <w:color w:val="E9A3BE"/>
      </w:rPr>
      <w:fldChar w:fldCharType="separate"/>
    </w:r>
    <w:r w:rsidRPr="00675C19">
      <w:rPr>
        <w:noProof/>
        <w:color w:val="E9A3BE"/>
      </w:rPr>
      <w:t>2</w:t>
    </w:r>
    <w:r w:rsidRPr="00675C19">
      <w:rPr>
        <w:color w:val="E9A3BE"/>
      </w:rPr>
      <w:fldChar w:fldCharType="end"/>
    </w:r>
  </w:p>
  <w:p w14:paraId="78C307AC" w14:textId="09AFE7A2" w:rsidR="00DD5B9D" w:rsidRDefault="005800AA" w:rsidP="005800AA">
    <w:pPr>
      <w:pStyle w:val="Footer"/>
      <w:jc w:val="center"/>
    </w:pPr>
    <w:r>
      <w:rPr>
        <w:noProof/>
      </w:rPr>
      <w:drawing>
        <wp:inline distT="0" distB="0" distL="0" distR="0" wp14:anchorId="3C55F404" wp14:editId="4B29B266">
          <wp:extent cx="3898900" cy="482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D_taglin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9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3F207" w14:textId="77777777" w:rsidR="00655AE3" w:rsidRDefault="00655AE3" w:rsidP="00DD5B9D">
      <w:r>
        <w:separator/>
      </w:r>
    </w:p>
  </w:footnote>
  <w:footnote w:type="continuationSeparator" w:id="0">
    <w:p w14:paraId="30AD2C10" w14:textId="77777777" w:rsidR="00655AE3" w:rsidRDefault="00655AE3" w:rsidP="00DD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6E5F2" w14:textId="27B4F5A4" w:rsidR="00DD5B9D" w:rsidRDefault="005800AA" w:rsidP="00DD5B9D">
    <w:pPr>
      <w:pStyle w:val="Header"/>
      <w:jc w:val="right"/>
    </w:pPr>
    <w:r>
      <w:rPr>
        <w:noProof/>
      </w:rPr>
      <w:drawing>
        <wp:inline distT="0" distB="0" distL="0" distR="0" wp14:anchorId="64405F18" wp14:editId="496B11A2">
          <wp:extent cx="2413000" cy="60093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D_logofinal2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439" cy="607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7E3"/>
    <w:multiLevelType w:val="multilevel"/>
    <w:tmpl w:val="C052C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B13A3"/>
    <w:multiLevelType w:val="hybridMultilevel"/>
    <w:tmpl w:val="E07A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C29CE"/>
    <w:multiLevelType w:val="hybridMultilevel"/>
    <w:tmpl w:val="10001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B74BC"/>
    <w:multiLevelType w:val="hybridMultilevel"/>
    <w:tmpl w:val="A652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66B02"/>
    <w:multiLevelType w:val="hybridMultilevel"/>
    <w:tmpl w:val="10001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74E67"/>
    <w:multiLevelType w:val="hybridMultilevel"/>
    <w:tmpl w:val="C934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15FAB"/>
    <w:multiLevelType w:val="hybridMultilevel"/>
    <w:tmpl w:val="F7E46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214B6"/>
    <w:multiLevelType w:val="hybridMultilevel"/>
    <w:tmpl w:val="F7E46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464F2"/>
    <w:multiLevelType w:val="hybridMultilevel"/>
    <w:tmpl w:val="C934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E686A"/>
    <w:multiLevelType w:val="hybridMultilevel"/>
    <w:tmpl w:val="C934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5A"/>
    <w:rsid w:val="00046E9D"/>
    <w:rsid w:val="00051115"/>
    <w:rsid w:val="000D2DAD"/>
    <w:rsid w:val="00151A5A"/>
    <w:rsid w:val="00154BE4"/>
    <w:rsid w:val="00185AA7"/>
    <w:rsid w:val="0022734D"/>
    <w:rsid w:val="00356C02"/>
    <w:rsid w:val="003A4CD1"/>
    <w:rsid w:val="003D6F96"/>
    <w:rsid w:val="00430B5A"/>
    <w:rsid w:val="00431752"/>
    <w:rsid w:val="00447DDC"/>
    <w:rsid w:val="004B6865"/>
    <w:rsid w:val="004E18DB"/>
    <w:rsid w:val="004E7F84"/>
    <w:rsid w:val="00546ADF"/>
    <w:rsid w:val="00567213"/>
    <w:rsid w:val="005800AA"/>
    <w:rsid w:val="005819B2"/>
    <w:rsid w:val="005923C2"/>
    <w:rsid w:val="00625A3D"/>
    <w:rsid w:val="00630103"/>
    <w:rsid w:val="00636C5F"/>
    <w:rsid w:val="00655AE3"/>
    <w:rsid w:val="00675253"/>
    <w:rsid w:val="00675C19"/>
    <w:rsid w:val="006C2010"/>
    <w:rsid w:val="00720826"/>
    <w:rsid w:val="00724A1A"/>
    <w:rsid w:val="00794DE8"/>
    <w:rsid w:val="008234C7"/>
    <w:rsid w:val="008E02F6"/>
    <w:rsid w:val="00900A19"/>
    <w:rsid w:val="00901F44"/>
    <w:rsid w:val="009A0345"/>
    <w:rsid w:val="009C7655"/>
    <w:rsid w:val="00A15EC5"/>
    <w:rsid w:val="00A305FD"/>
    <w:rsid w:val="00B47E9C"/>
    <w:rsid w:val="00BD0CD7"/>
    <w:rsid w:val="00C732AA"/>
    <w:rsid w:val="00C74A19"/>
    <w:rsid w:val="00C85CC6"/>
    <w:rsid w:val="00C91C45"/>
    <w:rsid w:val="00CA021C"/>
    <w:rsid w:val="00CB5995"/>
    <w:rsid w:val="00D05B49"/>
    <w:rsid w:val="00DD5B9D"/>
    <w:rsid w:val="00F61D5E"/>
    <w:rsid w:val="00F66F0A"/>
    <w:rsid w:val="00FC3DBB"/>
    <w:rsid w:val="00FE6C2E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461A6"/>
  <w15:chartTrackingRefBased/>
  <w15:docId w15:val="{523D7646-7A2B-8740-8EA4-D3A3A439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8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51A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1A5A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unhideWhenUsed/>
    <w:qFormat/>
    <w:rsid w:val="00720826"/>
    <w:pPr>
      <w:spacing w:after="200" w:line="276" w:lineRule="auto"/>
      <w:ind w:left="720"/>
      <w:contextualSpacing/>
    </w:pPr>
    <w:rPr>
      <w:rFonts w:cs="Times New Roman"/>
      <w:kern w:val="24"/>
      <w:sz w:val="23"/>
      <w:szCs w:val="23"/>
      <w:lang w:val="en-US" w:eastAsia="en-US"/>
      <w14:ligatures w14:val="standardContextual"/>
    </w:rPr>
  </w:style>
  <w:style w:type="paragraph" w:customStyle="1" w:styleId="Style6">
    <w:name w:val="Style6"/>
    <w:basedOn w:val="Heading1"/>
    <w:qFormat/>
    <w:rsid w:val="00720826"/>
    <w:pPr>
      <w:keepNext w:val="0"/>
      <w:keepLines w:val="0"/>
      <w:spacing w:before="0" w:after="200"/>
      <w:contextualSpacing/>
    </w:pPr>
    <w:rPr>
      <w:rFonts w:eastAsiaTheme="minorEastAsia" w:cs="Times New Roman"/>
      <w:caps/>
      <w:color w:val="9CC2E5" w:themeColor="accent5" w:themeTint="99"/>
      <w:kern w:val="24"/>
      <w:lang w:val="en-US" w:eastAsia="en-US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7208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E6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B9D"/>
  </w:style>
  <w:style w:type="paragraph" w:styleId="Footer">
    <w:name w:val="footer"/>
    <w:basedOn w:val="Normal"/>
    <w:link w:val="FooterChar"/>
    <w:uiPriority w:val="99"/>
    <w:unhideWhenUsed/>
    <w:rsid w:val="00DD5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B9D"/>
  </w:style>
  <w:style w:type="paragraph" w:styleId="BalloonText">
    <w:name w:val="Balloon Text"/>
    <w:basedOn w:val="Normal"/>
    <w:link w:val="BalloonTextChar"/>
    <w:uiPriority w:val="99"/>
    <w:semiHidden/>
    <w:unhideWhenUsed/>
    <w:rsid w:val="00DD5B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3BBDB8-6BA7-3347-A984-9AE844DA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Bocquee</dc:creator>
  <cp:keywords/>
  <dc:description/>
  <cp:lastModifiedBy>Anita Bocquee</cp:lastModifiedBy>
  <cp:revision>3</cp:revision>
  <cp:lastPrinted>2019-08-14T22:32:00Z</cp:lastPrinted>
  <dcterms:created xsi:type="dcterms:W3CDTF">2019-09-10T05:12:00Z</dcterms:created>
  <dcterms:modified xsi:type="dcterms:W3CDTF">2019-09-25T03:05:00Z</dcterms:modified>
</cp:coreProperties>
</file>